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0AAE" w:rsidRPr="009136FF" w:rsidRDefault="0028090A" w:rsidP="00AA48F3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36"/>
          <w:szCs w:val="28"/>
        </w:rPr>
        <w:t>SATSO</w:t>
      </w:r>
      <w:r w:rsidR="005374B9" w:rsidRPr="009136FF">
        <w:rPr>
          <w:rFonts w:ascii="Arial" w:hAnsi="Arial" w:cs="Arial"/>
          <w:b/>
          <w:bCs/>
          <w:sz w:val="36"/>
          <w:szCs w:val="28"/>
        </w:rPr>
        <w:t xml:space="preserve"> Tek Durak </w:t>
      </w:r>
      <w:r w:rsidR="009136FF" w:rsidRPr="009136FF">
        <w:rPr>
          <w:rFonts w:ascii="Arial" w:hAnsi="Arial" w:cs="Arial"/>
          <w:b/>
          <w:bCs/>
          <w:sz w:val="36"/>
          <w:szCs w:val="28"/>
        </w:rPr>
        <w:t>H</w:t>
      </w:r>
      <w:r w:rsidR="00116137" w:rsidRPr="009136FF">
        <w:rPr>
          <w:rFonts w:ascii="Arial" w:hAnsi="Arial" w:cs="Arial"/>
          <w:b/>
          <w:bCs/>
          <w:sz w:val="36"/>
          <w:szCs w:val="28"/>
        </w:rPr>
        <w:t>izmet binalarında sona</w:t>
      </w:r>
      <w:r w:rsidR="00B2073A" w:rsidRPr="009136FF">
        <w:rPr>
          <w:rFonts w:ascii="Arial" w:hAnsi="Arial" w:cs="Arial"/>
          <w:b/>
          <w:bCs/>
          <w:sz w:val="36"/>
          <w:szCs w:val="28"/>
        </w:rPr>
        <w:t xml:space="preserve"> geliniyor</w:t>
      </w:r>
    </w:p>
    <w:p w:rsidR="00B2073A" w:rsidRPr="00CD5955" w:rsidRDefault="00B2073A" w:rsidP="00AA48F3">
      <w:pPr>
        <w:jc w:val="both"/>
        <w:rPr>
          <w:rFonts w:ascii="Arial" w:hAnsi="Arial" w:cs="Arial"/>
        </w:rPr>
      </w:pPr>
    </w:p>
    <w:p w:rsidR="00F128DA" w:rsidRPr="0028090A" w:rsidRDefault="00116137" w:rsidP="00AA48F3">
      <w:pPr>
        <w:jc w:val="both"/>
        <w:rPr>
          <w:rFonts w:ascii="Arial" w:hAnsi="Arial" w:cs="Arial"/>
        </w:rPr>
      </w:pPr>
      <w:r w:rsidRPr="0028090A">
        <w:rPr>
          <w:rFonts w:ascii="Arial" w:hAnsi="Arial" w:cs="Arial"/>
        </w:rPr>
        <w:t>SATSO</w:t>
      </w:r>
      <w:r w:rsidR="0028090A" w:rsidRPr="0028090A">
        <w:rPr>
          <w:rFonts w:ascii="Arial" w:hAnsi="Arial" w:cs="Arial"/>
        </w:rPr>
        <w:t xml:space="preserve"> tarafından </w:t>
      </w:r>
      <w:r w:rsidR="006D6532" w:rsidRPr="0028090A">
        <w:rPr>
          <w:rFonts w:ascii="Arial" w:hAnsi="Arial" w:cs="Arial"/>
        </w:rPr>
        <w:t>üyelerinin tek</w:t>
      </w:r>
      <w:r w:rsidRPr="0028090A">
        <w:rPr>
          <w:rFonts w:ascii="Arial" w:hAnsi="Arial" w:cs="Arial"/>
        </w:rPr>
        <w:t xml:space="preserve"> bir kampüs içerisinde bütün ihtiyaçlarını karşılama</w:t>
      </w:r>
      <w:r w:rsidR="00F97A06" w:rsidRPr="0028090A">
        <w:rPr>
          <w:rFonts w:ascii="Arial" w:hAnsi="Arial" w:cs="Arial"/>
        </w:rPr>
        <w:t>k</w:t>
      </w:r>
      <w:r w:rsidR="00F128DA" w:rsidRPr="0028090A">
        <w:rPr>
          <w:rFonts w:ascii="Arial" w:hAnsi="Arial" w:cs="Arial"/>
        </w:rPr>
        <w:t>, işlemlerini daha rahat yapabilmelerin</w:t>
      </w:r>
      <w:r w:rsidR="00F97A06" w:rsidRPr="0028090A">
        <w:rPr>
          <w:rFonts w:ascii="Arial" w:hAnsi="Arial" w:cs="Arial"/>
        </w:rPr>
        <w:t xml:space="preserve">e </w:t>
      </w:r>
      <w:proofErr w:type="gramStart"/>
      <w:r w:rsidR="00F97A06" w:rsidRPr="0028090A">
        <w:rPr>
          <w:rFonts w:ascii="Arial" w:hAnsi="Arial" w:cs="Arial"/>
        </w:rPr>
        <w:t>imkan</w:t>
      </w:r>
      <w:proofErr w:type="gramEnd"/>
      <w:r w:rsidR="00F97A06" w:rsidRPr="0028090A">
        <w:rPr>
          <w:rFonts w:ascii="Arial" w:hAnsi="Arial" w:cs="Arial"/>
        </w:rPr>
        <w:t xml:space="preserve"> </w:t>
      </w:r>
      <w:bookmarkStart w:id="0" w:name="_GoBack"/>
      <w:bookmarkEnd w:id="0"/>
      <w:r w:rsidR="006D6532" w:rsidRPr="0028090A">
        <w:rPr>
          <w:rFonts w:ascii="Arial" w:hAnsi="Arial" w:cs="Arial"/>
        </w:rPr>
        <w:t>sağlamak amacıyla</w:t>
      </w:r>
      <w:r w:rsidR="00F97A06" w:rsidRPr="0028090A">
        <w:rPr>
          <w:rFonts w:ascii="Arial" w:hAnsi="Arial" w:cs="Arial"/>
        </w:rPr>
        <w:t xml:space="preserve"> </w:t>
      </w:r>
      <w:r w:rsidR="00D45739" w:rsidRPr="0028090A">
        <w:rPr>
          <w:rFonts w:ascii="Arial" w:hAnsi="Arial" w:cs="Arial"/>
        </w:rPr>
        <w:t>başla</w:t>
      </w:r>
      <w:r w:rsidR="0028090A" w:rsidRPr="0028090A">
        <w:rPr>
          <w:rFonts w:ascii="Arial" w:hAnsi="Arial" w:cs="Arial"/>
        </w:rPr>
        <w:t>tılan</w:t>
      </w:r>
      <w:r w:rsidR="00D45739" w:rsidRPr="0028090A">
        <w:rPr>
          <w:rFonts w:ascii="Arial" w:hAnsi="Arial" w:cs="Arial"/>
        </w:rPr>
        <w:t xml:space="preserve"> </w:t>
      </w:r>
      <w:r w:rsidR="00F128DA" w:rsidRPr="0028090A">
        <w:rPr>
          <w:rFonts w:ascii="Arial" w:hAnsi="Arial" w:cs="Arial"/>
        </w:rPr>
        <w:t>hizmet binası inşaatları tamamlanıyor.</w:t>
      </w:r>
    </w:p>
    <w:p w:rsidR="009136FF" w:rsidRDefault="009136FF" w:rsidP="00AA48F3">
      <w:pPr>
        <w:jc w:val="both"/>
        <w:rPr>
          <w:rFonts w:ascii="Arial" w:hAnsi="Arial" w:cs="Arial"/>
        </w:rPr>
      </w:pPr>
    </w:p>
    <w:p w:rsidR="00F128DA" w:rsidRDefault="00F128DA" w:rsidP="00AA48F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Yaklaşık bir yıldır inşaatı devam eden hizmet binalarının tamamlanması ile </w:t>
      </w:r>
      <w:r w:rsidR="00D45739" w:rsidRPr="0028090A">
        <w:rPr>
          <w:rFonts w:ascii="Arial" w:hAnsi="Arial" w:cs="Arial"/>
        </w:rPr>
        <w:t xml:space="preserve">üyelere sunulan </w:t>
      </w:r>
      <w:r w:rsidRPr="0028090A">
        <w:rPr>
          <w:rFonts w:ascii="Arial" w:hAnsi="Arial" w:cs="Arial"/>
        </w:rPr>
        <w:t>hizmetler</w:t>
      </w:r>
      <w:r w:rsidR="00D45739" w:rsidRPr="0028090A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daha kolay ve hızlı hale gel</w:t>
      </w:r>
      <w:r w:rsidR="00272AC2">
        <w:rPr>
          <w:rFonts w:ascii="Arial" w:hAnsi="Arial" w:cs="Arial"/>
        </w:rPr>
        <w:t>mesi hedefleniyor.</w:t>
      </w:r>
    </w:p>
    <w:p w:rsidR="009136FF" w:rsidRDefault="009136FF" w:rsidP="00AA48F3">
      <w:pPr>
        <w:jc w:val="both"/>
        <w:rPr>
          <w:rFonts w:ascii="Arial" w:hAnsi="Arial" w:cs="Arial"/>
        </w:rPr>
      </w:pPr>
    </w:p>
    <w:p w:rsidR="00E1332C" w:rsidRDefault="00E1332C" w:rsidP="00AA48F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Sakarya Ticaret ve Sanayi Odası tarafından ç</w:t>
      </w:r>
      <w:r w:rsidR="00272AC2">
        <w:rPr>
          <w:rFonts w:ascii="Arial" w:hAnsi="Arial" w:cs="Arial"/>
        </w:rPr>
        <w:t xml:space="preserve">ağın şartlarına uygun bir şekilde güncellenen </w:t>
      </w:r>
      <w:r w:rsidR="009136FF">
        <w:rPr>
          <w:rFonts w:ascii="Arial" w:hAnsi="Arial" w:cs="Arial"/>
        </w:rPr>
        <w:t xml:space="preserve">bir </w:t>
      </w:r>
      <w:r w:rsidR="00272AC2">
        <w:rPr>
          <w:rFonts w:ascii="Arial" w:hAnsi="Arial" w:cs="Arial"/>
        </w:rPr>
        <w:t>hizmet kampüsü</w:t>
      </w:r>
      <w:r w:rsidR="009136FF">
        <w:rPr>
          <w:rFonts w:ascii="Arial" w:hAnsi="Arial" w:cs="Arial"/>
        </w:rPr>
        <w:t xml:space="preserve"> oluşturmak amacıyla</w:t>
      </w:r>
      <w:r>
        <w:rPr>
          <w:rFonts w:ascii="Arial" w:hAnsi="Arial" w:cs="Arial"/>
        </w:rPr>
        <w:t xml:space="preserve"> yaklaşık bir yılı aşkın süredir devam eden çalışmalar tamamlanmak üzere</w:t>
      </w:r>
    </w:p>
    <w:p w:rsidR="00E1332C" w:rsidRDefault="00E1332C" w:rsidP="00AA48F3">
      <w:pPr>
        <w:jc w:val="both"/>
        <w:rPr>
          <w:rFonts w:ascii="Arial" w:hAnsi="Arial" w:cs="Arial"/>
        </w:rPr>
      </w:pPr>
    </w:p>
    <w:p w:rsidR="00740D4B" w:rsidRPr="00AA48F3" w:rsidRDefault="00E1332C" w:rsidP="00AA48F3">
      <w:pPr>
        <w:jc w:val="both"/>
        <w:rPr>
          <w:rFonts w:ascii="Arial" w:hAnsi="Arial" w:cs="Arial"/>
          <w:b/>
          <w:bCs/>
        </w:rPr>
      </w:pPr>
      <w:r w:rsidRPr="00AA48F3">
        <w:rPr>
          <w:rFonts w:ascii="Arial" w:hAnsi="Arial" w:cs="Arial"/>
          <w:b/>
          <w:bCs/>
        </w:rPr>
        <w:t xml:space="preserve">Tek Durak Hizmet </w:t>
      </w:r>
      <w:r w:rsidR="00740D4B" w:rsidRPr="00AA48F3">
        <w:rPr>
          <w:rFonts w:ascii="Arial" w:hAnsi="Arial" w:cs="Arial"/>
          <w:b/>
          <w:bCs/>
        </w:rPr>
        <w:t>binalarında sona geliniyor</w:t>
      </w:r>
    </w:p>
    <w:p w:rsidR="00AA48F3" w:rsidRDefault="00AA48F3" w:rsidP="00AA48F3">
      <w:pPr>
        <w:jc w:val="both"/>
        <w:rPr>
          <w:rFonts w:ascii="Arial" w:hAnsi="Arial" w:cs="Arial"/>
        </w:rPr>
      </w:pPr>
    </w:p>
    <w:p w:rsidR="00272AC2" w:rsidRDefault="00740D4B" w:rsidP="00AA48F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Üyelerin hizmet aldıkları tüm mecraların bir </w:t>
      </w:r>
      <w:r w:rsidR="00623743">
        <w:rPr>
          <w:rFonts w:ascii="Arial" w:hAnsi="Arial" w:cs="Arial"/>
        </w:rPr>
        <w:t xml:space="preserve">kampus içerisinde </w:t>
      </w:r>
      <w:r>
        <w:rPr>
          <w:rFonts w:ascii="Arial" w:hAnsi="Arial" w:cs="Arial"/>
        </w:rPr>
        <w:t xml:space="preserve">olabilmesini sağlamak amacıyla başlatılan çalışmalar </w:t>
      </w:r>
      <w:r w:rsidR="00AA48F3">
        <w:rPr>
          <w:rFonts w:ascii="Arial" w:hAnsi="Arial" w:cs="Arial"/>
        </w:rPr>
        <w:t>kapsamında söz</w:t>
      </w:r>
      <w:r>
        <w:rPr>
          <w:rFonts w:ascii="Arial" w:hAnsi="Arial" w:cs="Arial"/>
        </w:rPr>
        <w:t xml:space="preserve"> konusu binalarda banka </w:t>
      </w:r>
      <w:r w:rsidR="00272AC2">
        <w:rPr>
          <w:rFonts w:ascii="Arial" w:hAnsi="Arial" w:cs="Arial"/>
        </w:rPr>
        <w:t>şubeleri,</w:t>
      </w:r>
      <w:r w:rsidR="00272AC2" w:rsidRPr="00272AC2">
        <w:t xml:space="preserve"> </w:t>
      </w:r>
      <w:r w:rsidR="00272AC2" w:rsidRPr="00272AC2">
        <w:rPr>
          <w:rFonts w:ascii="Arial" w:hAnsi="Arial" w:cs="Arial"/>
        </w:rPr>
        <w:t xml:space="preserve">İş Kur İl Müdürlüğü, KOSGEB İl Müdürlüğü, Kredi Garanti Fonu Sakarya Şubesi, Doğu Marmara Kalkınma Ajansı Sakarya Ofisi, Eximbank Şubesi, Tahkim </w:t>
      </w:r>
      <w:r w:rsidR="00272AC2">
        <w:rPr>
          <w:rFonts w:ascii="Arial" w:hAnsi="Arial" w:cs="Arial"/>
        </w:rPr>
        <w:t>v</w:t>
      </w:r>
      <w:r w:rsidR="00272AC2" w:rsidRPr="00272AC2">
        <w:rPr>
          <w:rFonts w:ascii="Arial" w:hAnsi="Arial" w:cs="Arial"/>
        </w:rPr>
        <w:t>e Arabuluculuk Ofisi</w:t>
      </w:r>
      <w:r>
        <w:rPr>
          <w:rFonts w:ascii="Arial" w:hAnsi="Arial" w:cs="Arial"/>
        </w:rPr>
        <w:t xml:space="preserve"> gibi üyeye kolaylık sağlayacak kurumların olması hedefleniyor. </w:t>
      </w:r>
    </w:p>
    <w:p w:rsidR="00AA48F3" w:rsidRPr="00AA48F3" w:rsidRDefault="00AA48F3" w:rsidP="00AA48F3">
      <w:pPr>
        <w:jc w:val="both"/>
        <w:rPr>
          <w:rFonts w:ascii="Arial" w:hAnsi="Arial" w:cs="Arial"/>
          <w:b/>
          <w:bCs/>
        </w:rPr>
      </w:pPr>
    </w:p>
    <w:p w:rsidR="00AA48F3" w:rsidRPr="00AA48F3" w:rsidRDefault="00AA48F3" w:rsidP="00AA48F3">
      <w:pPr>
        <w:jc w:val="both"/>
        <w:rPr>
          <w:rFonts w:ascii="Arial" w:hAnsi="Arial" w:cs="Arial"/>
          <w:b/>
          <w:bCs/>
        </w:rPr>
      </w:pPr>
      <w:r w:rsidRPr="00AA48F3">
        <w:rPr>
          <w:rFonts w:ascii="Arial" w:hAnsi="Arial" w:cs="Arial"/>
          <w:b/>
          <w:bCs/>
        </w:rPr>
        <w:t>Önceliğimiz üyelerimizin memnuniyetidir</w:t>
      </w:r>
    </w:p>
    <w:p w:rsidR="00AA48F3" w:rsidRDefault="00AA48F3" w:rsidP="00AA48F3">
      <w:pPr>
        <w:jc w:val="both"/>
        <w:rPr>
          <w:rFonts w:ascii="Arial" w:hAnsi="Arial" w:cs="Arial"/>
        </w:rPr>
      </w:pPr>
    </w:p>
    <w:p w:rsidR="003E485C" w:rsidRDefault="00740D4B" w:rsidP="00AA48F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Konu ile ilgili değerlendirmede bulunan SATSO Yönetim Kurulu Başkanı A. Akgün Altuğ</w:t>
      </w:r>
      <w:r w:rsidR="00720145" w:rsidRPr="0028090A">
        <w:rPr>
          <w:rFonts w:ascii="Arial" w:hAnsi="Arial" w:cs="Arial"/>
        </w:rPr>
        <w:t xml:space="preserve"> </w:t>
      </w:r>
      <w:r w:rsidR="0028090A" w:rsidRPr="0028090A">
        <w:rPr>
          <w:rFonts w:ascii="Arial" w:hAnsi="Arial" w:cs="Arial"/>
        </w:rPr>
        <w:t>ş</w:t>
      </w:r>
      <w:r w:rsidR="00720145" w:rsidRPr="0028090A">
        <w:rPr>
          <w:rFonts w:ascii="Arial" w:hAnsi="Arial" w:cs="Arial"/>
        </w:rPr>
        <w:t>unları</w:t>
      </w:r>
      <w:r w:rsidR="00720145">
        <w:rPr>
          <w:rFonts w:ascii="Arial" w:hAnsi="Arial" w:cs="Arial"/>
        </w:rPr>
        <w:t xml:space="preserve"> dile getirdi; </w:t>
      </w:r>
      <w:r w:rsidR="003E485C">
        <w:rPr>
          <w:rFonts w:ascii="Arial" w:hAnsi="Arial" w:cs="Arial"/>
        </w:rPr>
        <w:t>“SATSO olarak</w:t>
      </w:r>
      <w:r w:rsidR="0028090A">
        <w:rPr>
          <w:rFonts w:ascii="Arial" w:hAnsi="Arial" w:cs="Arial"/>
        </w:rPr>
        <w:t>;</w:t>
      </w:r>
      <w:r w:rsidR="003E485C">
        <w:rPr>
          <w:rFonts w:ascii="Arial" w:hAnsi="Arial" w:cs="Arial"/>
        </w:rPr>
        <w:t xml:space="preserve"> </w:t>
      </w:r>
      <w:r w:rsidR="003E485C" w:rsidRPr="003E485C">
        <w:rPr>
          <w:rFonts w:ascii="Arial" w:hAnsi="Arial" w:cs="Arial"/>
        </w:rPr>
        <w:t xml:space="preserve">üyelerimizin sorunlarının çözümü noktasında gerekli </w:t>
      </w:r>
      <w:r w:rsidR="00824379" w:rsidRPr="0028090A">
        <w:rPr>
          <w:rFonts w:ascii="Arial" w:hAnsi="Arial" w:cs="Arial"/>
        </w:rPr>
        <w:t>çalışmaları</w:t>
      </w:r>
      <w:r w:rsidR="00824379">
        <w:rPr>
          <w:rFonts w:ascii="Arial" w:hAnsi="Arial" w:cs="Arial"/>
        </w:rPr>
        <w:t xml:space="preserve"> </w:t>
      </w:r>
      <w:r w:rsidR="003E485C">
        <w:rPr>
          <w:rFonts w:ascii="Arial" w:hAnsi="Arial" w:cs="Arial"/>
        </w:rPr>
        <w:t xml:space="preserve">yapıyor, </w:t>
      </w:r>
      <w:r w:rsidR="003E485C" w:rsidRPr="003E485C">
        <w:rPr>
          <w:rFonts w:ascii="Arial" w:hAnsi="Arial" w:cs="Arial"/>
        </w:rPr>
        <w:t>hizmetlerimizi her geçen gün yeniliyor</w:t>
      </w:r>
      <w:r w:rsidR="003E485C">
        <w:rPr>
          <w:rFonts w:ascii="Arial" w:hAnsi="Arial" w:cs="Arial"/>
        </w:rPr>
        <w:t>, talepler doğrultusunda iyileştirme</w:t>
      </w:r>
      <w:r w:rsidR="00824379" w:rsidRPr="0028090A">
        <w:rPr>
          <w:rFonts w:ascii="Arial" w:hAnsi="Arial" w:cs="Arial"/>
        </w:rPr>
        <w:t>ye</w:t>
      </w:r>
      <w:r w:rsidR="00824379">
        <w:rPr>
          <w:rFonts w:ascii="Arial" w:hAnsi="Arial" w:cs="Arial"/>
        </w:rPr>
        <w:t xml:space="preserve"> </w:t>
      </w:r>
      <w:r w:rsidR="003E485C">
        <w:rPr>
          <w:rFonts w:ascii="Arial" w:hAnsi="Arial" w:cs="Arial"/>
        </w:rPr>
        <w:t>gayret ediyoruz. Çünkü önceliğimiz</w:t>
      </w:r>
      <w:r w:rsidR="00D56CD0">
        <w:rPr>
          <w:rFonts w:ascii="Arial" w:hAnsi="Arial" w:cs="Arial"/>
        </w:rPr>
        <w:t>,</w:t>
      </w:r>
      <w:r w:rsidR="003E485C">
        <w:rPr>
          <w:rFonts w:ascii="Arial" w:hAnsi="Arial" w:cs="Arial"/>
        </w:rPr>
        <w:t xml:space="preserve"> kurumsal varlık nedenimiz olan üyelerimizin memnuniyetidir. </w:t>
      </w:r>
    </w:p>
    <w:p w:rsidR="00AA48F3" w:rsidRDefault="00AA48F3" w:rsidP="00AA48F3">
      <w:pPr>
        <w:jc w:val="both"/>
        <w:rPr>
          <w:rFonts w:ascii="Arial" w:hAnsi="Arial" w:cs="Arial"/>
        </w:rPr>
      </w:pPr>
    </w:p>
    <w:p w:rsidR="003E485C" w:rsidRDefault="003E485C" w:rsidP="00AA48F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Bu doğrultuda, </w:t>
      </w:r>
      <w:r w:rsidR="00F128DA" w:rsidRPr="00F128DA">
        <w:rPr>
          <w:rFonts w:ascii="Arial" w:hAnsi="Arial" w:cs="Arial"/>
        </w:rPr>
        <w:t xml:space="preserve">Tek durak Ofis </w:t>
      </w:r>
      <w:r>
        <w:rPr>
          <w:rFonts w:ascii="Arial" w:hAnsi="Arial" w:cs="Arial"/>
        </w:rPr>
        <w:t xml:space="preserve">çalışmamızda, bu memnuniyeti yükseltmek hizmetlerimizde kolaylık ve zamandan tasarruf sağlamak fikrinden yola çıkılarak başlamıştır. </w:t>
      </w:r>
    </w:p>
    <w:p w:rsidR="003E485C" w:rsidRDefault="003E485C" w:rsidP="00AA48F3">
      <w:pPr>
        <w:jc w:val="both"/>
        <w:rPr>
          <w:rFonts w:ascii="Arial" w:hAnsi="Arial" w:cs="Arial"/>
        </w:rPr>
      </w:pPr>
    </w:p>
    <w:p w:rsidR="003E485C" w:rsidRDefault="00F128DA" w:rsidP="00AA48F3">
      <w:pPr>
        <w:jc w:val="both"/>
        <w:rPr>
          <w:rFonts w:ascii="Arial" w:hAnsi="Arial" w:cs="Arial"/>
        </w:rPr>
      </w:pPr>
      <w:r w:rsidRPr="00F128DA">
        <w:rPr>
          <w:rFonts w:ascii="Arial" w:hAnsi="Arial" w:cs="Arial"/>
        </w:rPr>
        <w:t xml:space="preserve">SATSO Hizmet Binasının iki yanına </w:t>
      </w:r>
      <w:r w:rsidR="003E485C">
        <w:rPr>
          <w:rFonts w:ascii="Arial" w:hAnsi="Arial" w:cs="Arial"/>
        </w:rPr>
        <w:t>yapılan</w:t>
      </w:r>
      <w:r w:rsidRPr="00F128DA">
        <w:rPr>
          <w:rFonts w:ascii="Arial" w:hAnsi="Arial" w:cs="Arial"/>
        </w:rPr>
        <w:t xml:space="preserve"> ek hizmet binalarının </w:t>
      </w:r>
      <w:r w:rsidR="00AA48F3">
        <w:rPr>
          <w:rFonts w:ascii="Arial" w:hAnsi="Arial" w:cs="Arial"/>
        </w:rPr>
        <w:t xml:space="preserve">tamamlanması ile </w:t>
      </w:r>
      <w:r w:rsidRPr="00F128DA">
        <w:rPr>
          <w:rFonts w:ascii="Arial" w:hAnsi="Arial" w:cs="Arial"/>
        </w:rPr>
        <w:t>üyelerimizin işle</w:t>
      </w:r>
      <w:r w:rsidR="003E485C">
        <w:rPr>
          <w:rFonts w:ascii="Arial" w:hAnsi="Arial" w:cs="Arial"/>
        </w:rPr>
        <w:t>mlerini</w:t>
      </w:r>
      <w:r w:rsidR="003A70D0">
        <w:rPr>
          <w:rFonts w:ascii="Arial" w:hAnsi="Arial" w:cs="Arial"/>
        </w:rPr>
        <w:t xml:space="preserve"> </w:t>
      </w:r>
      <w:r w:rsidR="003A70D0" w:rsidRPr="00F128DA">
        <w:rPr>
          <w:rFonts w:ascii="Arial" w:hAnsi="Arial" w:cs="Arial"/>
        </w:rPr>
        <w:t>aynı</w:t>
      </w:r>
      <w:r w:rsidR="00AA48F3">
        <w:rPr>
          <w:rFonts w:ascii="Arial" w:hAnsi="Arial" w:cs="Arial"/>
        </w:rPr>
        <w:t xml:space="preserve"> kampüs içinde vakit kaybetmeden </w:t>
      </w:r>
      <w:r w:rsidRPr="00F128DA">
        <w:rPr>
          <w:rFonts w:ascii="Arial" w:hAnsi="Arial" w:cs="Arial"/>
        </w:rPr>
        <w:t>yapmasını sağlayacak bir sistem ku</w:t>
      </w:r>
      <w:r w:rsidR="00272AC2">
        <w:rPr>
          <w:rFonts w:ascii="Arial" w:hAnsi="Arial" w:cs="Arial"/>
        </w:rPr>
        <w:t>r</w:t>
      </w:r>
      <w:r w:rsidR="00AA48F3">
        <w:rPr>
          <w:rFonts w:ascii="Arial" w:hAnsi="Arial" w:cs="Arial"/>
        </w:rPr>
        <w:t>acağız.</w:t>
      </w:r>
      <w:r w:rsidR="003A70D0">
        <w:rPr>
          <w:rFonts w:ascii="Arial" w:hAnsi="Arial" w:cs="Arial"/>
        </w:rPr>
        <w:t xml:space="preserve"> </w:t>
      </w:r>
      <w:r w:rsidR="003A70D0" w:rsidRPr="00CD5955">
        <w:rPr>
          <w:rFonts w:ascii="Arial" w:hAnsi="Arial" w:cs="Arial"/>
        </w:rPr>
        <w:t>Odamızın yeni bir yüze kavuşmasının yanı sıra ilişkili birçok kurum</w:t>
      </w:r>
      <w:r w:rsidR="00D56CD0" w:rsidRPr="0028090A">
        <w:rPr>
          <w:rFonts w:ascii="Arial" w:hAnsi="Arial" w:cs="Arial"/>
        </w:rPr>
        <w:t>un</w:t>
      </w:r>
      <w:r w:rsidR="003A70D0" w:rsidRPr="00CD5955">
        <w:rPr>
          <w:rFonts w:ascii="Arial" w:hAnsi="Arial" w:cs="Arial"/>
        </w:rPr>
        <w:t xml:space="preserve"> burada konumlan</w:t>
      </w:r>
      <w:r w:rsidR="003A70D0">
        <w:rPr>
          <w:rFonts w:ascii="Arial" w:hAnsi="Arial" w:cs="Arial"/>
        </w:rPr>
        <w:t>masını planlıyoruz.</w:t>
      </w:r>
    </w:p>
    <w:p w:rsidR="00DC12C2" w:rsidRPr="00CD5955" w:rsidRDefault="00DC12C2" w:rsidP="00AA48F3">
      <w:pPr>
        <w:jc w:val="both"/>
        <w:rPr>
          <w:rFonts w:ascii="Arial" w:hAnsi="Arial" w:cs="Arial"/>
        </w:rPr>
      </w:pPr>
    </w:p>
    <w:p w:rsidR="00AA48F3" w:rsidRDefault="00DC12C2" w:rsidP="00AA48F3">
      <w:pPr>
        <w:jc w:val="both"/>
        <w:rPr>
          <w:rFonts w:ascii="Arial" w:hAnsi="Arial" w:cs="Arial"/>
        </w:rPr>
      </w:pPr>
      <w:r w:rsidRPr="00CD5955">
        <w:rPr>
          <w:rFonts w:ascii="Arial" w:hAnsi="Arial" w:cs="Arial"/>
        </w:rPr>
        <w:t>Odamızın bulunduğu bölge son zamanlarda ciddi bir gelişme kaydetti. Sakarya 1. Organize Sanayi Bölgesinin genişlemesi, Sakarya Oto Galericiler Sitesi</w:t>
      </w:r>
      <w:r w:rsidR="00DB59DB" w:rsidRPr="00CD5955">
        <w:rPr>
          <w:rFonts w:ascii="Arial" w:hAnsi="Arial" w:cs="Arial"/>
        </w:rPr>
        <w:t xml:space="preserve"> Projesi ve </w:t>
      </w:r>
      <w:r w:rsidRPr="00CD5955">
        <w:rPr>
          <w:rFonts w:ascii="Arial" w:hAnsi="Arial" w:cs="Arial"/>
        </w:rPr>
        <w:t>ATSO Toplu İşyeri Kooperatifi Projesi gibi birçok proje bölgemizde yürütül</w:t>
      </w:r>
      <w:r w:rsidR="00D97E94" w:rsidRPr="00CD5955">
        <w:rPr>
          <w:rFonts w:ascii="Arial" w:hAnsi="Arial" w:cs="Arial"/>
        </w:rPr>
        <w:t>üyor</w:t>
      </w:r>
      <w:r w:rsidR="00AA48F3">
        <w:rPr>
          <w:rFonts w:ascii="Arial" w:hAnsi="Arial" w:cs="Arial"/>
        </w:rPr>
        <w:t>. B</w:t>
      </w:r>
      <w:r w:rsidR="00D97E94" w:rsidRPr="00CD5955">
        <w:rPr>
          <w:rFonts w:ascii="Arial" w:hAnsi="Arial" w:cs="Arial"/>
        </w:rPr>
        <w:t>u projeler de bölgemizin stratejik önemini ciddi oranda ar</w:t>
      </w:r>
      <w:r w:rsidR="00D66A63" w:rsidRPr="00CD5955">
        <w:rPr>
          <w:rFonts w:ascii="Arial" w:hAnsi="Arial" w:cs="Arial"/>
        </w:rPr>
        <w:t xml:space="preserve">tırıyor. </w:t>
      </w:r>
    </w:p>
    <w:p w:rsidR="00AA48F3" w:rsidRDefault="00AA48F3" w:rsidP="00AA48F3">
      <w:pPr>
        <w:jc w:val="both"/>
        <w:rPr>
          <w:rFonts w:ascii="Arial" w:hAnsi="Arial" w:cs="Arial"/>
        </w:rPr>
      </w:pPr>
    </w:p>
    <w:p w:rsidR="00AA48F3" w:rsidRDefault="00AA48F3" w:rsidP="00AA48F3">
      <w:pPr>
        <w:jc w:val="both"/>
        <w:rPr>
          <w:rFonts w:ascii="Arial" w:hAnsi="Arial" w:cs="Arial"/>
          <w:b/>
          <w:bCs/>
        </w:rPr>
      </w:pPr>
      <w:r w:rsidRPr="00AA48F3">
        <w:rPr>
          <w:rFonts w:ascii="Arial" w:hAnsi="Arial" w:cs="Arial"/>
          <w:b/>
          <w:bCs/>
        </w:rPr>
        <w:t>Talepler değerlendiriliyor</w:t>
      </w:r>
    </w:p>
    <w:p w:rsidR="00AA48F3" w:rsidRPr="00AA48F3" w:rsidRDefault="00AA48F3" w:rsidP="00AA48F3">
      <w:pPr>
        <w:jc w:val="both"/>
        <w:rPr>
          <w:rFonts w:ascii="Arial" w:hAnsi="Arial" w:cs="Arial"/>
          <w:b/>
          <w:bCs/>
        </w:rPr>
      </w:pPr>
    </w:p>
    <w:p w:rsidR="006D6532" w:rsidRDefault="00AA48F3" w:rsidP="00AA48F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Hizmet kampüsümüzde yer almak isteyen kurumların tekliflerini değerlendiriyoruz. </w:t>
      </w:r>
      <w:r w:rsidR="006D4D3F" w:rsidRPr="0028090A">
        <w:rPr>
          <w:rFonts w:ascii="Arial" w:hAnsi="Arial" w:cs="Arial"/>
        </w:rPr>
        <w:t>Bunun yanı sıra binalarımızda yer alan ofisler ve iş yerleri için özel sektörden gelecek teklifleri de değerlendireceğiz.</w:t>
      </w:r>
      <w:r w:rsidR="006D4D3F" w:rsidRPr="006D4D3F">
        <w:rPr>
          <w:rFonts w:ascii="Arial" w:hAnsi="Arial" w:cs="Arial"/>
          <w:color w:val="FF0000"/>
        </w:rPr>
        <w:t xml:space="preserve">  </w:t>
      </w:r>
      <w:r w:rsidR="006D4D3F" w:rsidRPr="0028090A">
        <w:rPr>
          <w:rFonts w:ascii="Arial" w:hAnsi="Arial" w:cs="Arial"/>
        </w:rPr>
        <w:t>Oda hizmet binamızın bulunduğu lokasyon</w:t>
      </w:r>
      <w:r w:rsidR="006D4D3F">
        <w:rPr>
          <w:rFonts w:ascii="Arial" w:hAnsi="Arial" w:cs="Arial"/>
          <w:color w:val="FF0000"/>
        </w:rPr>
        <w:t xml:space="preserve"> </w:t>
      </w:r>
      <w:r w:rsidR="00D66A63" w:rsidRPr="00CD5955">
        <w:rPr>
          <w:rFonts w:ascii="Arial" w:hAnsi="Arial" w:cs="Arial"/>
        </w:rPr>
        <w:t>Tek Durak Ofis binalarımız</w:t>
      </w:r>
      <w:r w:rsidR="006D6532">
        <w:rPr>
          <w:rFonts w:ascii="Arial" w:hAnsi="Arial" w:cs="Arial"/>
        </w:rPr>
        <w:t>ın</w:t>
      </w:r>
      <w:r w:rsidR="00D66A63" w:rsidRPr="00CD5955">
        <w:rPr>
          <w:rFonts w:ascii="Arial" w:hAnsi="Arial" w:cs="Arial"/>
        </w:rPr>
        <w:t xml:space="preserve"> tamamlan</w:t>
      </w:r>
      <w:r w:rsidR="003A70D0">
        <w:rPr>
          <w:rFonts w:ascii="Arial" w:hAnsi="Arial" w:cs="Arial"/>
        </w:rPr>
        <w:t>ması ve ilgili kurumların da faaliyet</w:t>
      </w:r>
      <w:r>
        <w:rPr>
          <w:rFonts w:ascii="Arial" w:hAnsi="Arial" w:cs="Arial"/>
        </w:rPr>
        <w:t>e geçmesi ile daha</w:t>
      </w:r>
      <w:r w:rsidR="003A70D0">
        <w:rPr>
          <w:rFonts w:ascii="Arial" w:hAnsi="Arial" w:cs="Arial"/>
        </w:rPr>
        <w:t xml:space="preserve"> da önemli bir </w:t>
      </w:r>
      <w:r>
        <w:rPr>
          <w:rFonts w:ascii="Arial" w:hAnsi="Arial" w:cs="Arial"/>
        </w:rPr>
        <w:t xml:space="preserve">bölge </w:t>
      </w:r>
      <w:r w:rsidRPr="0028090A">
        <w:rPr>
          <w:rFonts w:ascii="Arial" w:hAnsi="Arial" w:cs="Arial"/>
        </w:rPr>
        <w:t>olaca</w:t>
      </w:r>
      <w:r w:rsidR="000600CF" w:rsidRPr="0028090A">
        <w:rPr>
          <w:rFonts w:ascii="Arial" w:hAnsi="Arial" w:cs="Arial"/>
        </w:rPr>
        <w:t>ktır.</w:t>
      </w:r>
      <w:r w:rsidR="000600C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Ticari bir canlanma başlayacak. </w:t>
      </w:r>
    </w:p>
    <w:p w:rsidR="00DC12C2" w:rsidRPr="00CD5955" w:rsidRDefault="00053EC2" w:rsidP="00AA48F3">
      <w:pPr>
        <w:jc w:val="both"/>
        <w:rPr>
          <w:rFonts w:ascii="Arial" w:hAnsi="Arial" w:cs="Arial"/>
        </w:rPr>
      </w:pPr>
      <w:r w:rsidRPr="00CD5955">
        <w:rPr>
          <w:rFonts w:ascii="Arial" w:hAnsi="Arial" w:cs="Arial"/>
        </w:rPr>
        <w:lastRenderedPageBreak/>
        <w:t xml:space="preserve">Projemizin üyelerimize ve şehrimize hizmet sağlama konusunda çok faydalı olacağını düşünüyoruz. Emeği geçen herkese teşekkür ediyoruz.” </w:t>
      </w:r>
      <w:r w:rsidR="00244DDC">
        <w:rPr>
          <w:rFonts w:ascii="Arial" w:hAnsi="Arial" w:cs="Arial"/>
        </w:rPr>
        <w:t>i</w:t>
      </w:r>
      <w:r w:rsidR="000B088B">
        <w:rPr>
          <w:rFonts w:ascii="Arial" w:hAnsi="Arial" w:cs="Arial"/>
        </w:rPr>
        <w:t>fadelerini kullandı.</w:t>
      </w:r>
    </w:p>
    <w:p w:rsidR="00053EC2" w:rsidRPr="00CD5955" w:rsidRDefault="00053EC2" w:rsidP="00AA48F3">
      <w:pPr>
        <w:jc w:val="both"/>
        <w:rPr>
          <w:rFonts w:ascii="Arial" w:hAnsi="Arial" w:cs="Arial"/>
        </w:rPr>
      </w:pPr>
    </w:p>
    <w:p w:rsidR="005374B9" w:rsidRPr="00CD5955" w:rsidRDefault="005374B9" w:rsidP="00AA48F3">
      <w:pPr>
        <w:jc w:val="both"/>
        <w:rPr>
          <w:rFonts w:ascii="Arial" w:hAnsi="Arial" w:cs="Arial"/>
        </w:rPr>
      </w:pPr>
    </w:p>
    <w:sectPr w:rsidR="005374B9" w:rsidRPr="00CD5955" w:rsidSect="00FD37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75C9"/>
    <w:rsid w:val="00053EC2"/>
    <w:rsid w:val="000600CF"/>
    <w:rsid w:val="000B088B"/>
    <w:rsid w:val="000C78F8"/>
    <w:rsid w:val="000E4767"/>
    <w:rsid w:val="00116137"/>
    <w:rsid w:val="00244DDC"/>
    <w:rsid w:val="00247B8A"/>
    <w:rsid w:val="00272AC2"/>
    <w:rsid w:val="0028090A"/>
    <w:rsid w:val="002F6CD1"/>
    <w:rsid w:val="00300AAE"/>
    <w:rsid w:val="003A70D0"/>
    <w:rsid w:val="003C75C9"/>
    <w:rsid w:val="003E485C"/>
    <w:rsid w:val="004D74C5"/>
    <w:rsid w:val="005374B9"/>
    <w:rsid w:val="00623743"/>
    <w:rsid w:val="00646B57"/>
    <w:rsid w:val="006D4D3F"/>
    <w:rsid w:val="006D6532"/>
    <w:rsid w:val="00720145"/>
    <w:rsid w:val="00740D4B"/>
    <w:rsid w:val="00770ECF"/>
    <w:rsid w:val="00824379"/>
    <w:rsid w:val="00881FA3"/>
    <w:rsid w:val="008A3001"/>
    <w:rsid w:val="008C4C89"/>
    <w:rsid w:val="008E3507"/>
    <w:rsid w:val="009136FF"/>
    <w:rsid w:val="00921580"/>
    <w:rsid w:val="00967580"/>
    <w:rsid w:val="009C4888"/>
    <w:rsid w:val="00A755CD"/>
    <w:rsid w:val="00AA48F3"/>
    <w:rsid w:val="00B2073A"/>
    <w:rsid w:val="00B60DA9"/>
    <w:rsid w:val="00B73571"/>
    <w:rsid w:val="00C140EB"/>
    <w:rsid w:val="00C2753C"/>
    <w:rsid w:val="00C3370F"/>
    <w:rsid w:val="00C40523"/>
    <w:rsid w:val="00CA47CC"/>
    <w:rsid w:val="00CD5955"/>
    <w:rsid w:val="00D45739"/>
    <w:rsid w:val="00D45C62"/>
    <w:rsid w:val="00D56CD0"/>
    <w:rsid w:val="00D66A63"/>
    <w:rsid w:val="00D97E94"/>
    <w:rsid w:val="00DB59DB"/>
    <w:rsid w:val="00DC12C2"/>
    <w:rsid w:val="00DE60F9"/>
    <w:rsid w:val="00E1332C"/>
    <w:rsid w:val="00E9064D"/>
    <w:rsid w:val="00F128DA"/>
    <w:rsid w:val="00F31163"/>
    <w:rsid w:val="00F62ADD"/>
    <w:rsid w:val="00F97A06"/>
    <w:rsid w:val="00FD167F"/>
    <w:rsid w:val="00FD3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819DD"/>
  <w15:docId w15:val="{1D1E74A4-001C-4C42-81A5-71A588953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47CC"/>
    <w:pPr>
      <w:spacing w:after="0" w:line="240" w:lineRule="auto"/>
    </w:pPr>
    <w:rPr>
      <w:rFonts w:ascii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5374B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3370F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buse ilayda yenigün</dc:creator>
  <cp:lastModifiedBy>yönetici</cp:lastModifiedBy>
  <cp:revision>7</cp:revision>
  <dcterms:created xsi:type="dcterms:W3CDTF">2019-11-29T09:32:00Z</dcterms:created>
  <dcterms:modified xsi:type="dcterms:W3CDTF">2019-11-29T11:22:00Z</dcterms:modified>
</cp:coreProperties>
</file>